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F1" w:rsidRDefault="005355F1" w:rsidP="005355F1">
      <w:pPr>
        <w:ind w:firstLine="708"/>
        <w:rPr>
          <w:b/>
        </w:rPr>
      </w:pPr>
      <w:r>
        <w:rPr>
          <w:b/>
        </w:rPr>
        <w:t>Pressetext „Wildnis Zoo-Impressionen aus Schönbrunn“</w:t>
      </w:r>
    </w:p>
    <w:p w:rsidR="005355F1" w:rsidRDefault="005355F1" w:rsidP="005355F1">
      <w:pPr>
        <w:rPr>
          <w:b/>
        </w:rPr>
      </w:pPr>
    </w:p>
    <w:p w:rsidR="005355F1" w:rsidRDefault="005355F1" w:rsidP="005355F1">
      <w:r>
        <w:t>„Mein Anliegen als Tiergärtnerin in Schönbrunn ist es, den Besuchern die Schönheit der Natur näher zu bringen und Wildnis im Zoo zu bewahren, aber gleichzeitig zu helfen unserer Natur mehr Wildnis zurückzugeben“, so Tiergartendirektorin Dagmar Schratter.</w:t>
      </w:r>
    </w:p>
    <w:p w:rsidR="005355F1" w:rsidRDefault="005355F1" w:rsidP="005355F1"/>
    <w:p w:rsidR="005355F1" w:rsidRDefault="005355F1" w:rsidP="005355F1">
      <w:r>
        <w:t>Die Schönheit der Natur im Zoo, perfekt in Szene gesetzt von Daniel Zupanc, Österreichs Naturfotograf des Jahres 2007, spiegelt dieser einzigartige Bildband wieder. Die brillanten Tierporträts und faszinierenden Detailaufnahmen stammen ausnahmslos aus dem Tiergarten Schönbrunn und wurden zum Teil mit internationalen Preisen ausgezeichnet. Begleitet werden die Bilder von informativen Kommentaren der Kuratorin für Forschung und Artenschutz im Tiergarten Schönbrunn, Regina Pfistermüller. Das Weltkulturerbe Schönbrunn, die wechselhafte Geschichte der barocken Schlossanlage, sowie Hintergrundinformationen über die neuen Tierhäuser bilden den Rahmen und formen ein Gesamtbild von gelebter Tradition und lebendiger Geschichte, gepaart mit Szenen aus dem Leben exotischer Tiere in zeitgemäßer Zootierhaltung.  Ein Muss für Zoo- und Naturliebhaber. Tauchen Sie ein in die Schönheiten von Schönbrunn und entdecken Sie die „Wildnis Zoo“!</w:t>
      </w:r>
    </w:p>
    <w:p w:rsidR="005355F1" w:rsidRDefault="005355F1" w:rsidP="005355F1"/>
    <w:p w:rsidR="005355F1" w:rsidRDefault="005355F1" w:rsidP="005355F1">
      <w:pPr>
        <w:ind w:left="708"/>
      </w:pPr>
      <w:r>
        <w:t>„Wildnis Zoo-</w:t>
      </w:r>
    </w:p>
    <w:p w:rsidR="005355F1" w:rsidRDefault="005355F1" w:rsidP="005355F1">
      <w:pPr>
        <w:ind w:left="708"/>
      </w:pPr>
      <w:r>
        <w:t>Impressionen aus Schönbrunn“</w:t>
      </w:r>
    </w:p>
    <w:p w:rsidR="005355F1" w:rsidRDefault="005355F1" w:rsidP="005355F1">
      <w:pPr>
        <w:ind w:left="708"/>
      </w:pPr>
    </w:p>
    <w:p w:rsidR="005355F1" w:rsidRDefault="005355F1" w:rsidP="005355F1">
      <w:pPr>
        <w:ind w:left="708"/>
      </w:pPr>
      <w:r>
        <w:t>Daniel Zupanc, Regina Pfistermüller</w:t>
      </w:r>
    </w:p>
    <w:p w:rsidR="005355F1" w:rsidRDefault="005355F1" w:rsidP="005355F1">
      <w:pPr>
        <w:ind w:left="708"/>
      </w:pPr>
    </w:p>
    <w:p w:rsidR="005355F1" w:rsidRDefault="005355F1" w:rsidP="005355F1">
      <w:pPr>
        <w:ind w:left="708"/>
      </w:pPr>
      <w:r>
        <w:t>KIKO Verlag</w:t>
      </w:r>
    </w:p>
    <w:p w:rsidR="005355F1" w:rsidRDefault="005355F1" w:rsidP="005355F1">
      <w:pPr>
        <w:ind w:left="708"/>
      </w:pPr>
      <w:r>
        <w:t>Gebunden, 30x23,5 cm</w:t>
      </w:r>
    </w:p>
    <w:p w:rsidR="005355F1" w:rsidRDefault="005355F1" w:rsidP="005355F1">
      <w:pPr>
        <w:ind w:left="708"/>
      </w:pPr>
      <w:r>
        <w:t>240 Seiten, 354 Fotos</w:t>
      </w:r>
    </w:p>
    <w:p w:rsidR="005355F1" w:rsidRDefault="005355F1" w:rsidP="005355F1">
      <w:pPr>
        <w:ind w:left="708"/>
      </w:pPr>
      <w:r>
        <w:t>ISBN: 978-3-902644-00-8</w:t>
      </w:r>
    </w:p>
    <w:p w:rsidR="005355F1" w:rsidRDefault="005355F1" w:rsidP="005355F1">
      <w:pPr>
        <w:ind w:left="708"/>
      </w:pPr>
      <w:r>
        <w:t>€ 39,80</w:t>
      </w:r>
    </w:p>
    <w:p w:rsidR="007D44FC" w:rsidRPr="00E037B8" w:rsidRDefault="007D44FC" w:rsidP="00E037B8">
      <w:bookmarkStart w:id="0" w:name="_GoBack"/>
      <w:bookmarkEnd w:id="0"/>
    </w:p>
    <w:sectPr w:rsidR="007D44FC" w:rsidRPr="00E03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C"/>
    <w:rsid w:val="002C2A34"/>
    <w:rsid w:val="005355F1"/>
    <w:rsid w:val="005F626C"/>
    <w:rsid w:val="007D44FC"/>
    <w:rsid w:val="00E037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 w:type="paragraph" w:styleId="KeinLeerraum">
    <w:name w:val="No Spacing"/>
    <w:uiPriority w:val="1"/>
    <w:qFormat/>
    <w:rsid w:val="00E037B8"/>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 w:type="paragraph" w:styleId="KeinLeerraum">
    <w:name w:val="No Spacing"/>
    <w:uiPriority w:val="1"/>
    <w:qFormat/>
    <w:rsid w:val="00E037B8"/>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209">
      <w:bodyDiv w:val="1"/>
      <w:marLeft w:val="0"/>
      <w:marRight w:val="0"/>
      <w:marTop w:val="0"/>
      <w:marBottom w:val="0"/>
      <w:divBdr>
        <w:top w:val="none" w:sz="0" w:space="0" w:color="auto"/>
        <w:left w:val="none" w:sz="0" w:space="0" w:color="auto"/>
        <w:bottom w:val="none" w:sz="0" w:space="0" w:color="auto"/>
        <w:right w:val="none" w:sz="0" w:space="0" w:color="auto"/>
      </w:divBdr>
    </w:div>
    <w:div w:id="372122643">
      <w:bodyDiv w:val="1"/>
      <w:marLeft w:val="0"/>
      <w:marRight w:val="0"/>
      <w:marTop w:val="0"/>
      <w:marBottom w:val="0"/>
      <w:divBdr>
        <w:top w:val="none" w:sz="0" w:space="0" w:color="auto"/>
        <w:left w:val="none" w:sz="0" w:space="0" w:color="auto"/>
        <w:bottom w:val="none" w:sz="0" w:space="0" w:color="auto"/>
        <w:right w:val="none" w:sz="0" w:space="0" w:color="auto"/>
      </w:divBdr>
    </w:div>
    <w:div w:id="716930331">
      <w:bodyDiv w:val="1"/>
      <w:marLeft w:val="0"/>
      <w:marRight w:val="0"/>
      <w:marTop w:val="0"/>
      <w:marBottom w:val="0"/>
      <w:divBdr>
        <w:top w:val="none" w:sz="0" w:space="0" w:color="auto"/>
        <w:left w:val="none" w:sz="0" w:space="0" w:color="auto"/>
        <w:bottom w:val="none" w:sz="0" w:space="0" w:color="auto"/>
        <w:right w:val="none" w:sz="0" w:space="0" w:color="auto"/>
      </w:divBdr>
    </w:div>
    <w:div w:id="20898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Schönbrunner Tiergarten GesmbH</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Bukovsky Mag. Johanna</dc:creator>
  <cp:lastModifiedBy>Bukovsky Mag. Johanna</cp:lastModifiedBy>
  <cp:revision>2</cp:revision>
  <dcterms:created xsi:type="dcterms:W3CDTF">2016-04-06T10:19:00Z</dcterms:created>
  <dcterms:modified xsi:type="dcterms:W3CDTF">2016-04-06T10:19:00Z</dcterms:modified>
</cp:coreProperties>
</file>